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B1" w:rsidRPr="00C53F9A" w:rsidRDefault="00C53F9A" w:rsidP="00C53F9A">
      <w:pPr>
        <w:jc w:val="center"/>
        <w:rPr>
          <w:rFonts w:ascii="Century Gothic" w:hAnsi="Century Gothic"/>
          <w:sz w:val="56"/>
          <w:szCs w:val="56"/>
        </w:rPr>
      </w:pPr>
      <w:r w:rsidRPr="00C53F9A">
        <w:rPr>
          <w:rFonts w:ascii="Century Gothic" w:hAnsi="Century Gothic"/>
          <w:sz w:val="56"/>
          <w:szCs w:val="56"/>
        </w:rPr>
        <w:t>pH.</w:t>
      </w:r>
    </w:p>
    <w:p w:rsidR="00C53F9A" w:rsidRPr="00C53F9A" w:rsidRDefault="00C53F9A" w:rsidP="00C53F9A">
      <w:pPr>
        <w:rPr>
          <w:rFonts w:ascii="Century Gothic" w:hAnsi="Century Gothic"/>
          <w:b/>
          <w:sz w:val="28"/>
          <w:szCs w:val="56"/>
        </w:rPr>
      </w:pPr>
      <w:r w:rsidRPr="00C53F9A">
        <w:rPr>
          <w:rFonts w:ascii="Century Gothic" w:hAnsi="Century Gothic"/>
          <w:b/>
          <w:sz w:val="28"/>
          <w:szCs w:val="56"/>
        </w:rPr>
        <w:t>Llena las siguientes lagunas.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El pH es una medida de</w:t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</w:r>
      <w:r w:rsidRPr="00C53F9A">
        <w:rPr>
          <w:rFonts w:ascii="Century Gothic" w:hAnsi="Century Gothic"/>
          <w:sz w:val="32"/>
          <w:szCs w:val="32"/>
        </w:rPr>
        <w:softHyphen/>
        <w:t>__________o_________de una__________.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El pH indica la_____________de____________ presentes en determinadas___________.</w:t>
      </w:r>
    </w:p>
    <w:p w:rsidR="00C53F9A" w:rsidRPr="00C53F9A" w:rsidRDefault="00C53F9A" w:rsidP="00C53F9A">
      <w:pPr>
        <w:rPr>
          <w:rFonts w:ascii="Century Gothic" w:hAnsi="Century Gothic"/>
          <w:b/>
          <w:sz w:val="32"/>
          <w:szCs w:val="32"/>
        </w:rPr>
      </w:pPr>
      <w:r w:rsidRPr="00C53F9A">
        <w:rPr>
          <w:rFonts w:ascii="Century Gothic" w:hAnsi="Century Gothic"/>
          <w:b/>
          <w:sz w:val="32"/>
          <w:szCs w:val="32"/>
        </w:rPr>
        <w:t>Relaciona las siguientes columnas:</w:t>
      </w:r>
    </w:p>
    <w:p w:rsidR="00C53F9A" w:rsidRPr="00C53F9A" w:rsidRDefault="00590F42" w:rsidP="00C53F9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95pt;margin-top:4pt;width:139.2pt;height:322.5pt;z-index:251660288;mso-width-relative:margin;mso-height-relative:margin">
            <v:textbox>
              <w:txbxContent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</w:t>
                  </w: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H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3,5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4,5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9,0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6,5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3,5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5,0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2,4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5,5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7,0</w:t>
                  </w:r>
                </w:p>
                <w:p w:rsidR="00C53F9A" w:rsidRPr="00C53F9A" w:rsidRDefault="00C53F9A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C53F9A">
                    <w:rPr>
                      <w:rFonts w:ascii="Century Gothic" w:hAnsi="Century Gothic"/>
                      <w:b/>
                      <w:sz w:val="28"/>
                    </w:rPr>
                    <w:t>2,5</w:t>
                  </w:r>
                </w:p>
              </w:txbxContent>
            </v:textbox>
          </v:shape>
        </w:pict>
      </w:r>
      <w:r w:rsidR="00C53F9A" w:rsidRPr="00C53F9A">
        <w:rPr>
          <w:rFonts w:ascii="Century Gothic" w:hAnsi="Century Gothic"/>
          <w:sz w:val="32"/>
          <w:szCs w:val="32"/>
        </w:rPr>
        <w:t>1) La saliva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2) El jugo de limon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3) El vinagre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4) La cerveza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5) El café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6) El tè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7) La salsa valentina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8) El jabon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9) El aguacate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  <w:r w:rsidRPr="00C53F9A">
        <w:rPr>
          <w:rFonts w:ascii="Century Gothic" w:hAnsi="Century Gothic"/>
          <w:sz w:val="32"/>
          <w:szCs w:val="32"/>
        </w:rPr>
        <w:t>10) La naranja tiene un pH de:</w:t>
      </w: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</w:p>
    <w:p w:rsidR="00C53F9A" w:rsidRPr="00C53F9A" w:rsidRDefault="00C53F9A" w:rsidP="00C53F9A">
      <w:pPr>
        <w:rPr>
          <w:rFonts w:ascii="Century Gothic" w:hAnsi="Century Gothic"/>
          <w:sz w:val="32"/>
          <w:szCs w:val="32"/>
        </w:rPr>
      </w:pPr>
    </w:p>
    <w:p w:rsidR="00C53F9A" w:rsidRPr="00C53F9A" w:rsidRDefault="00C53F9A" w:rsidP="00C53F9A">
      <w:pPr>
        <w:rPr>
          <w:sz w:val="32"/>
          <w:szCs w:val="32"/>
        </w:rPr>
      </w:pPr>
    </w:p>
    <w:sectPr w:rsidR="00C53F9A" w:rsidRPr="00C53F9A" w:rsidSect="00386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3F9A"/>
    <w:rsid w:val="003868B1"/>
    <w:rsid w:val="00590F42"/>
    <w:rsid w:val="00C40134"/>
    <w:rsid w:val="00C53F9A"/>
    <w:rsid w:val="00FE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4DF0-E585-4E40-9F5F-2739522B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3</Lines>
  <Paragraphs>1</Paragraphs>
  <ScaleCrop>false</ScaleCrop>
  <Company>PLABTEL8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</dc:creator>
  <cp:keywords/>
  <dc:description/>
  <cp:lastModifiedBy>COBACH</cp:lastModifiedBy>
  <cp:revision>4</cp:revision>
  <dcterms:created xsi:type="dcterms:W3CDTF">1980-01-05T07:42:00Z</dcterms:created>
  <dcterms:modified xsi:type="dcterms:W3CDTF">2014-05-13T16:50:00Z</dcterms:modified>
</cp:coreProperties>
</file>